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5534"/>
      </w:tblGrid>
      <w:tr w:rsidR="00731C59" w:rsidRPr="00E52911" w:rsidTr="00731C59">
        <w:tc>
          <w:tcPr>
            <w:tcW w:w="4672" w:type="dxa"/>
          </w:tcPr>
          <w:p w:rsidR="00731C59" w:rsidRPr="00E52911" w:rsidRDefault="00731C59" w:rsidP="001153F2">
            <w:pPr>
              <w:tabs>
                <w:tab w:val="left" w:pos="4266"/>
              </w:tabs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534" w:type="dxa"/>
          </w:tcPr>
          <w:p w:rsidR="00731C59" w:rsidRPr="00E52911" w:rsidRDefault="00731C59" w:rsidP="001153F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52911">
              <w:rPr>
                <w:rFonts w:ascii="Times New Roman" w:hAnsi="Times New Roman" w:cs="Times New Roman"/>
                <w:sz w:val="27"/>
                <w:szCs w:val="27"/>
              </w:rPr>
              <w:t>СОГЛАСОВАНО</w:t>
            </w:r>
          </w:p>
          <w:p w:rsidR="00731C59" w:rsidRPr="00E52911" w:rsidRDefault="00EC4380" w:rsidP="001153F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E52911">
              <w:rPr>
                <w:rFonts w:ascii="Times New Roman" w:hAnsi="Times New Roman" w:cs="Times New Roman"/>
                <w:sz w:val="27"/>
                <w:szCs w:val="27"/>
              </w:rPr>
              <w:t>И.о</w:t>
            </w:r>
            <w:proofErr w:type="spellEnd"/>
            <w:r w:rsidRPr="00E52911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r w:rsidR="00E65BDB" w:rsidRPr="00E5291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731C59" w:rsidRPr="00E52911">
              <w:rPr>
                <w:rFonts w:ascii="Times New Roman" w:hAnsi="Times New Roman" w:cs="Times New Roman"/>
                <w:sz w:val="27"/>
                <w:szCs w:val="27"/>
              </w:rPr>
              <w:t xml:space="preserve">министра промышленности, торговли и предпринимательства </w:t>
            </w:r>
            <w:r w:rsidR="00E65BDB" w:rsidRPr="00E52911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="00731C59" w:rsidRPr="00E52911">
              <w:rPr>
                <w:rFonts w:ascii="Times New Roman" w:hAnsi="Times New Roman" w:cs="Times New Roman"/>
                <w:sz w:val="27"/>
                <w:szCs w:val="27"/>
              </w:rPr>
              <w:t>Курской области</w:t>
            </w:r>
          </w:p>
          <w:p w:rsidR="00731C59" w:rsidRPr="00E52911" w:rsidRDefault="00731C59" w:rsidP="001153F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52911">
              <w:rPr>
                <w:rFonts w:ascii="Times New Roman" w:hAnsi="Times New Roman" w:cs="Times New Roman"/>
                <w:sz w:val="27"/>
                <w:szCs w:val="27"/>
              </w:rPr>
              <w:t xml:space="preserve">____________________ </w:t>
            </w:r>
            <w:r w:rsidR="00EC4380" w:rsidRPr="00E52911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  <w:r w:rsidR="00E65BDB" w:rsidRPr="00E52911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r w:rsidR="00EC4380" w:rsidRPr="00E52911">
              <w:rPr>
                <w:rFonts w:ascii="Times New Roman" w:hAnsi="Times New Roman" w:cs="Times New Roman"/>
                <w:sz w:val="27"/>
                <w:szCs w:val="27"/>
              </w:rPr>
              <w:t>В</w:t>
            </w:r>
            <w:r w:rsidRPr="00E52911">
              <w:rPr>
                <w:rFonts w:ascii="Times New Roman" w:hAnsi="Times New Roman" w:cs="Times New Roman"/>
                <w:sz w:val="27"/>
                <w:szCs w:val="27"/>
              </w:rPr>
              <w:t xml:space="preserve">. </w:t>
            </w:r>
            <w:r w:rsidR="00EC4380" w:rsidRPr="00E52911">
              <w:rPr>
                <w:rFonts w:ascii="Times New Roman" w:hAnsi="Times New Roman" w:cs="Times New Roman"/>
                <w:sz w:val="27"/>
                <w:szCs w:val="27"/>
              </w:rPr>
              <w:t>Ветров</w:t>
            </w:r>
          </w:p>
          <w:p w:rsidR="00731C59" w:rsidRPr="00E52911" w:rsidRDefault="00731C59" w:rsidP="001153F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52911">
              <w:rPr>
                <w:rFonts w:ascii="Times New Roman" w:hAnsi="Times New Roman" w:cs="Times New Roman"/>
                <w:sz w:val="27"/>
                <w:szCs w:val="27"/>
              </w:rPr>
              <w:t>«___</w:t>
            </w:r>
            <w:proofErr w:type="gramStart"/>
            <w:r w:rsidRPr="00E52911">
              <w:rPr>
                <w:rFonts w:ascii="Times New Roman" w:hAnsi="Times New Roman" w:cs="Times New Roman"/>
                <w:sz w:val="27"/>
                <w:szCs w:val="27"/>
              </w:rPr>
              <w:t>_»_</w:t>
            </w:r>
            <w:proofErr w:type="gramEnd"/>
            <w:r w:rsidRPr="00E52911">
              <w:rPr>
                <w:rFonts w:ascii="Times New Roman" w:hAnsi="Times New Roman" w:cs="Times New Roman"/>
                <w:sz w:val="27"/>
                <w:szCs w:val="27"/>
              </w:rPr>
              <w:t>_____________ 202</w:t>
            </w:r>
            <w:r w:rsidR="001A0EE9" w:rsidRPr="00E52911">
              <w:rPr>
                <w:rFonts w:ascii="Times New Roman" w:hAnsi="Times New Roman" w:cs="Times New Roman"/>
                <w:sz w:val="27"/>
                <w:szCs w:val="27"/>
              </w:rPr>
              <w:t>6</w:t>
            </w:r>
            <w:r w:rsidRPr="00E52911">
              <w:rPr>
                <w:rFonts w:ascii="Times New Roman" w:hAnsi="Times New Roman" w:cs="Times New Roman"/>
                <w:sz w:val="27"/>
                <w:szCs w:val="27"/>
              </w:rPr>
              <w:t xml:space="preserve"> год</w:t>
            </w:r>
          </w:p>
        </w:tc>
      </w:tr>
    </w:tbl>
    <w:p w:rsidR="00666063" w:rsidRPr="00E52911" w:rsidRDefault="00666063" w:rsidP="001153F2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731C59" w:rsidRPr="00E52911" w:rsidRDefault="00731C59" w:rsidP="001153F2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E52911">
        <w:rPr>
          <w:rFonts w:ascii="Times New Roman" w:hAnsi="Times New Roman" w:cs="Times New Roman"/>
          <w:b/>
          <w:sz w:val="27"/>
          <w:szCs w:val="27"/>
        </w:rPr>
        <w:t>ИНФОРМАЦИЯ</w:t>
      </w:r>
    </w:p>
    <w:p w:rsidR="00731C59" w:rsidRPr="00E52911" w:rsidRDefault="00731C59" w:rsidP="001153F2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proofErr w:type="gramStart"/>
      <w:r w:rsidRPr="00E52911">
        <w:rPr>
          <w:rFonts w:ascii="Times New Roman" w:hAnsi="Times New Roman" w:cs="Times New Roman"/>
          <w:b/>
          <w:sz w:val="27"/>
          <w:szCs w:val="27"/>
        </w:rPr>
        <w:t>для</w:t>
      </w:r>
      <w:proofErr w:type="gramEnd"/>
      <w:r w:rsidRPr="00E52911">
        <w:rPr>
          <w:rFonts w:ascii="Times New Roman" w:hAnsi="Times New Roman" w:cs="Times New Roman"/>
          <w:b/>
          <w:sz w:val="27"/>
          <w:szCs w:val="27"/>
        </w:rPr>
        <w:t xml:space="preserve"> публикации на официальном сайте Министерства промышленности, торговли и предпринимательства Курской области</w:t>
      </w:r>
    </w:p>
    <w:p w:rsidR="00731C59" w:rsidRPr="00E52911" w:rsidRDefault="00731C59" w:rsidP="001153F2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proofErr w:type="gramStart"/>
      <w:r w:rsidRPr="00E52911">
        <w:rPr>
          <w:rFonts w:ascii="Times New Roman" w:hAnsi="Times New Roman" w:cs="Times New Roman"/>
          <w:b/>
          <w:sz w:val="27"/>
          <w:szCs w:val="27"/>
        </w:rPr>
        <w:t>от</w:t>
      </w:r>
      <w:proofErr w:type="gramEnd"/>
      <w:r w:rsidRPr="00E52911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83130C">
        <w:rPr>
          <w:rFonts w:ascii="Times New Roman" w:hAnsi="Times New Roman" w:cs="Times New Roman"/>
          <w:b/>
          <w:sz w:val="27"/>
          <w:szCs w:val="27"/>
        </w:rPr>
        <w:t>08</w:t>
      </w:r>
      <w:r w:rsidRPr="00E52911">
        <w:rPr>
          <w:rFonts w:ascii="Times New Roman" w:hAnsi="Times New Roman" w:cs="Times New Roman"/>
          <w:b/>
          <w:sz w:val="27"/>
          <w:szCs w:val="27"/>
        </w:rPr>
        <w:t>.</w:t>
      </w:r>
      <w:r w:rsidR="0083130C">
        <w:rPr>
          <w:rFonts w:ascii="Times New Roman" w:hAnsi="Times New Roman" w:cs="Times New Roman"/>
          <w:b/>
          <w:sz w:val="27"/>
          <w:szCs w:val="27"/>
        </w:rPr>
        <w:t>07.</w:t>
      </w:r>
      <w:r w:rsidRPr="00E52911">
        <w:rPr>
          <w:rFonts w:ascii="Times New Roman" w:hAnsi="Times New Roman" w:cs="Times New Roman"/>
          <w:b/>
          <w:sz w:val="27"/>
          <w:szCs w:val="27"/>
        </w:rPr>
        <w:t>202</w:t>
      </w:r>
      <w:r w:rsidR="001A0EE9" w:rsidRPr="00E52911">
        <w:rPr>
          <w:rFonts w:ascii="Times New Roman" w:hAnsi="Times New Roman" w:cs="Times New Roman"/>
          <w:b/>
          <w:sz w:val="27"/>
          <w:szCs w:val="27"/>
        </w:rPr>
        <w:t>6</w:t>
      </w:r>
    </w:p>
    <w:p w:rsidR="00731C59" w:rsidRPr="00E52911" w:rsidRDefault="00731C59" w:rsidP="001153F2">
      <w:pPr>
        <w:spacing w:after="0"/>
        <w:jc w:val="center"/>
        <w:rPr>
          <w:rFonts w:ascii="Times New Roman" w:hAnsi="Times New Roman" w:cs="Times New Roman"/>
          <w:b/>
          <w:sz w:val="20"/>
          <w:szCs w:val="27"/>
        </w:rPr>
      </w:pPr>
    </w:p>
    <w:p w:rsidR="00731C59" w:rsidRPr="00E52911" w:rsidRDefault="00731C59" w:rsidP="001153F2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E52911">
        <w:rPr>
          <w:rFonts w:ascii="Times New Roman" w:hAnsi="Times New Roman" w:cs="Times New Roman"/>
          <w:sz w:val="27"/>
          <w:szCs w:val="27"/>
        </w:rPr>
        <w:t>Информация размещается в разделе «Объявления»</w:t>
      </w:r>
    </w:p>
    <w:p w:rsidR="00E52911" w:rsidRPr="00E52911" w:rsidRDefault="00E52911" w:rsidP="001153F2">
      <w:pPr>
        <w:pStyle w:val="a7"/>
        <w:spacing w:after="0"/>
        <w:jc w:val="both"/>
        <w:rPr>
          <w:rFonts w:ascii="Times New Roman" w:hAnsi="Times New Roman" w:cs="Times New Roman"/>
          <w:sz w:val="20"/>
          <w:szCs w:val="27"/>
        </w:rPr>
      </w:pPr>
    </w:p>
    <w:p w:rsidR="00E6051B" w:rsidRPr="0083130C" w:rsidRDefault="009D024C" w:rsidP="001153F2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D024C">
        <w:rPr>
          <w:rFonts w:ascii="Times New Roman" w:hAnsi="Times New Roman" w:cs="Times New Roman"/>
          <w:b/>
          <w:sz w:val="27"/>
          <w:szCs w:val="27"/>
        </w:rPr>
        <w:t xml:space="preserve">Международный конкурс лучших практик BRICS </w:t>
      </w:r>
      <w:proofErr w:type="spellStart"/>
      <w:r w:rsidRPr="009D024C">
        <w:rPr>
          <w:rFonts w:ascii="Times New Roman" w:hAnsi="Times New Roman" w:cs="Times New Roman"/>
          <w:b/>
          <w:sz w:val="27"/>
          <w:szCs w:val="27"/>
        </w:rPr>
        <w:t>Solutions</w:t>
      </w:r>
      <w:proofErr w:type="spellEnd"/>
      <w:r w:rsidRPr="009D024C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9D024C">
        <w:rPr>
          <w:rFonts w:ascii="Times New Roman" w:hAnsi="Times New Roman" w:cs="Times New Roman"/>
          <w:b/>
          <w:sz w:val="27"/>
          <w:szCs w:val="27"/>
        </w:rPr>
        <w:t>Awards</w:t>
      </w:r>
      <w:proofErr w:type="spellEnd"/>
    </w:p>
    <w:p w:rsidR="0083130C" w:rsidRPr="0083130C" w:rsidRDefault="0083130C" w:rsidP="001153F2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</w:p>
    <w:p w:rsidR="001153F2" w:rsidRPr="001153F2" w:rsidRDefault="001153F2" w:rsidP="001153F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7"/>
        </w:rPr>
      </w:pPr>
      <w:r>
        <w:rPr>
          <w:rFonts w:ascii="Times New Roman" w:hAnsi="Times New Roman" w:cs="Times New Roman"/>
          <w:sz w:val="28"/>
          <w:szCs w:val="27"/>
        </w:rPr>
        <w:t xml:space="preserve">В 2026 году пройдет </w:t>
      </w:r>
      <w:r w:rsidRPr="001153F2">
        <w:rPr>
          <w:rFonts w:ascii="Times New Roman" w:hAnsi="Times New Roman" w:cs="Times New Roman"/>
          <w:sz w:val="28"/>
          <w:szCs w:val="27"/>
        </w:rPr>
        <w:t>Международн</w:t>
      </w:r>
      <w:r>
        <w:rPr>
          <w:rFonts w:ascii="Times New Roman" w:hAnsi="Times New Roman" w:cs="Times New Roman"/>
          <w:sz w:val="28"/>
          <w:szCs w:val="27"/>
        </w:rPr>
        <w:t>ый</w:t>
      </w:r>
      <w:r w:rsidRPr="001153F2">
        <w:rPr>
          <w:rFonts w:ascii="Times New Roman" w:hAnsi="Times New Roman" w:cs="Times New Roman"/>
          <w:sz w:val="28"/>
          <w:szCs w:val="27"/>
        </w:rPr>
        <w:t xml:space="preserve"> конкурс лучших практик BRICS </w:t>
      </w:r>
      <w:proofErr w:type="spellStart"/>
      <w:r w:rsidRPr="001153F2">
        <w:rPr>
          <w:rFonts w:ascii="Times New Roman" w:hAnsi="Times New Roman" w:cs="Times New Roman"/>
          <w:sz w:val="28"/>
          <w:szCs w:val="27"/>
        </w:rPr>
        <w:t>Solutions</w:t>
      </w:r>
      <w:proofErr w:type="spellEnd"/>
      <w:r w:rsidRPr="001153F2">
        <w:rPr>
          <w:rFonts w:ascii="Times New Roman" w:hAnsi="Times New Roman" w:cs="Times New Roman"/>
          <w:sz w:val="28"/>
          <w:szCs w:val="27"/>
        </w:rPr>
        <w:t xml:space="preserve"> </w:t>
      </w:r>
      <w:proofErr w:type="spellStart"/>
      <w:r w:rsidRPr="001153F2">
        <w:rPr>
          <w:rFonts w:ascii="Times New Roman" w:hAnsi="Times New Roman" w:cs="Times New Roman"/>
          <w:sz w:val="28"/>
          <w:szCs w:val="27"/>
        </w:rPr>
        <w:t>Awards</w:t>
      </w:r>
      <w:proofErr w:type="spellEnd"/>
      <w:r w:rsidRPr="001153F2">
        <w:rPr>
          <w:rFonts w:ascii="Times New Roman" w:hAnsi="Times New Roman" w:cs="Times New Roman"/>
          <w:sz w:val="28"/>
          <w:szCs w:val="27"/>
        </w:rPr>
        <w:t xml:space="preserve"> (далее – Конкурс),</w:t>
      </w:r>
      <w:r>
        <w:rPr>
          <w:rFonts w:ascii="Times New Roman" w:hAnsi="Times New Roman" w:cs="Times New Roman"/>
          <w:sz w:val="28"/>
          <w:szCs w:val="27"/>
        </w:rPr>
        <w:t xml:space="preserve"> </w:t>
      </w:r>
      <w:r w:rsidRPr="001153F2">
        <w:rPr>
          <w:rFonts w:ascii="Times New Roman" w:hAnsi="Times New Roman" w:cs="Times New Roman"/>
          <w:sz w:val="28"/>
          <w:szCs w:val="27"/>
        </w:rPr>
        <w:t xml:space="preserve">организатором которого в </w:t>
      </w:r>
      <w:r>
        <w:rPr>
          <w:rFonts w:ascii="Times New Roman" w:hAnsi="Times New Roman" w:cs="Times New Roman"/>
          <w:sz w:val="28"/>
          <w:szCs w:val="27"/>
        </w:rPr>
        <w:t>текущем году</w:t>
      </w:r>
      <w:r w:rsidRPr="001153F2">
        <w:rPr>
          <w:rFonts w:ascii="Times New Roman" w:hAnsi="Times New Roman" w:cs="Times New Roman"/>
          <w:sz w:val="28"/>
          <w:szCs w:val="27"/>
        </w:rPr>
        <w:t xml:space="preserve"> выступает Индия – страна-председатель БРИКС.</w:t>
      </w:r>
    </w:p>
    <w:p w:rsidR="001153F2" w:rsidRPr="001153F2" w:rsidRDefault="001153F2" w:rsidP="001153F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7"/>
        </w:rPr>
      </w:pPr>
      <w:r w:rsidRPr="001153F2">
        <w:rPr>
          <w:rFonts w:ascii="Times New Roman" w:hAnsi="Times New Roman" w:cs="Times New Roman"/>
          <w:sz w:val="28"/>
          <w:szCs w:val="27"/>
        </w:rPr>
        <w:t>Цель Конкурса – отметить инновационные, масштабируемые и эффективные</w:t>
      </w:r>
      <w:r>
        <w:rPr>
          <w:rFonts w:ascii="Times New Roman" w:hAnsi="Times New Roman" w:cs="Times New Roman"/>
          <w:sz w:val="28"/>
          <w:szCs w:val="27"/>
        </w:rPr>
        <w:t xml:space="preserve"> </w:t>
      </w:r>
      <w:r w:rsidRPr="001153F2">
        <w:rPr>
          <w:rFonts w:ascii="Times New Roman" w:hAnsi="Times New Roman" w:cs="Times New Roman"/>
          <w:sz w:val="28"/>
          <w:szCs w:val="27"/>
        </w:rPr>
        <w:t>решения, способствующие устойчивому развитию, климатической устойчивости,</w:t>
      </w:r>
      <w:r>
        <w:rPr>
          <w:rFonts w:ascii="Times New Roman" w:hAnsi="Times New Roman" w:cs="Times New Roman"/>
          <w:sz w:val="28"/>
          <w:szCs w:val="27"/>
        </w:rPr>
        <w:t xml:space="preserve"> </w:t>
      </w:r>
      <w:r w:rsidRPr="001153F2">
        <w:rPr>
          <w:rFonts w:ascii="Times New Roman" w:hAnsi="Times New Roman" w:cs="Times New Roman"/>
          <w:sz w:val="28"/>
          <w:szCs w:val="27"/>
        </w:rPr>
        <w:t>социальной интеграции и ответственному росту в странах БРИКС. Впервые Конкурс</w:t>
      </w:r>
      <w:r>
        <w:rPr>
          <w:rFonts w:ascii="Times New Roman" w:hAnsi="Times New Roman" w:cs="Times New Roman"/>
          <w:sz w:val="28"/>
          <w:szCs w:val="27"/>
        </w:rPr>
        <w:t xml:space="preserve"> </w:t>
      </w:r>
      <w:r w:rsidRPr="001153F2">
        <w:rPr>
          <w:rFonts w:ascii="Times New Roman" w:hAnsi="Times New Roman" w:cs="Times New Roman"/>
          <w:sz w:val="28"/>
          <w:szCs w:val="27"/>
        </w:rPr>
        <w:t>проведен в 2020 году во время российского председательства в БРИКС по инициативе</w:t>
      </w:r>
      <w:r>
        <w:rPr>
          <w:rFonts w:ascii="Times New Roman" w:hAnsi="Times New Roman" w:cs="Times New Roman"/>
          <w:sz w:val="28"/>
          <w:szCs w:val="27"/>
        </w:rPr>
        <w:t xml:space="preserve"> АНО «</w:t>
      </w:r>
      <w:r w:rsidRPr="001153F2">
        <w:rPr>
          <w:rFonts w:ascii="Times New Roman" w:hAnsi="Times New Roman" w:cs="Times New Roman"/>
          <w:sz w:val="28"/>
          <w:szCs w:val="27"/>
        </w:rPr>
        <w:t>Агентств</w:t>
      </w:r>
      <w:r>
        <w:rPr>
          <w:rFonts w:ascii="Times New Roman" w:hAnsi="Times New Roman" w:cs="Times New Roman"/>
          <w:sz w:val="28"/>
          <w:szCs w:val="27"/>
        </w:rPr>
        <w:t xml:space="preserve">о </w:t>
      </w:r>
      <w:r w:rsidRPr="001153F2">
        <w:rPr>
          <w:rFonts w:ascii="Times New Roman" w:hAnsi="Times New Roman" w:cs="Times New Roman"/>
          <w:sz w:val="28"/>
          <w:szCs w:val="27"/>
        </w:rPr>
        <w:t>стратегических инициатив</w:t>
      </w:r>
      <w:r>
        <w:rPr>
          <w:rFonts w:ascii="Times New Roman" w:hAnsi="Times New Roman" w:cs="Times New Roman"/>
          <w:sz w:val="28"/>
          <w:szCs w:val="27"/>
        </w:rPr>
        <w:t xml:space="preserve"> </w:t>
      </w:r>
      <w:r w:rsidRPr="001153F2">
        <w:rPr>
          <w:rFonts w:ascii="Times New Roman" w:hAnsi="Times New Roman" w:cs="Times New Roman"/>
          <w:sz w:val="28"/>
          <w:szCs w:val="27"/>
        </w:rPr>
        <w:t>по продвижению новых проектов</w:t>
      </w:r>
      <w:r>
        <w:rPr>
          <w:rFonts w:ascii="Times New Roman" w:hAnsi="Times New Roman" w:cs="Times New Roman"/>
          <w:sz w:val="28"/>
          <w:szCs w:val="27"/>
        </w:rPr>
        <w:t>» (далее – Агентство)</w:t>
      </w:r>
      <w:r w:rsidRPr="001153F2">
        <w:rPr>
          <w:rFonts w:ascii="Times New Roman" w:hAnsi="Times New Roman" w:cs="Times New Roman"/>
          <w:sz w:val="28"/>
          <w:szCs w:val="27"/>
        </w:rPr>
        <w:t xml:space="preserve"> и при поддержке Торгово-промышленной палаты Российской Федерации.</w:t>
      </w:r>
    </w:p>
    <w:p w:rsidR="001153F2" w:rsidRPr="001153F2" w:rsidRDefault="001153F2" w:rsidP="001153F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7"/>
        </w:rPr>
      </w:pPr>
      <w:r w:rsidRPr="001153F2">
        <w:rPr>
          <w:rFonts w:ascii="Times New Roman" w:hAnsi="Times New Roman" w:cs="Times New Roman"/>
          <w:sz w:val="28"/>
          <w:szCs w:val="27"/>
        </w:rPr>
        <w:t>Сейчас Конкурс проводится ежегодно страной, председательствующей в БРИКС.</w:t>
      </w:r>
    </w:p>
    <w:p w:rsidR="001153F2" w:rsidRPr="001153F2" w:rsidRDefault="001153F2" w:rsidP="001153F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7"/>
        </w:rPr>
      </w:pPr>
      <w:r w:rsidRPr="001153F2">
        <w:rPr>
          <w:rFonts w:ascii="Times New Roman" w:hAnsi="Times New Roman" w:cs="Times New Roman"/>
          <w:sz w:val="28"/>
          <w:szCs w:val="27"/>
        </w:rPr>
        <w:t>В 2024 году организатором Конкурса выступило Агентство при поддержке</w:t>
      </w:r>
      <w:r>
        <w:rPr>
          <w:rFonts w:ascii="Times New Roman" w:hAnsi="Times New Roman" w:cs="Times New Roman"/>
          <w:sz w:val="28"/>
          <w:szCs w:val="27"/>
        </w:rPr>
        <w:t xml:space="preserve"> </w:t>
      </w:r>
      <w:r w:rsidRPr="001153F2">
        <w:rPr>
          <w:rFonts w:ascii="Times New Roman" w:hAnsi="Times New Roman" w:cs="Times New Roman"/>
          <w:sz w:val="28"/>
          <w:szCs w:val="27"/>
        </w:rPr>
        <w:t>Платформы Национальной технологической инициативы, Торгово-промышленной</w:t>
      </w:r>
      <w:r w:rsidRPr="001153F2">
        <w:rPr>
          <w:rFonts w:ascii="Times New Roman" w:hAnsi="Times New Roman" w:cs="Times New Roman"/>
          <w:sz w:val="28"/>
          <w:szCs w:val="27"/>
        </w:rPr>
        <w:t xml:space="preserve"> </w:t>
      </w:r>
      <w:r w:rsidRPr="001153F2">
        <w:rPr>
          <w:rFonts w:ascii="Times New Roman" w:hAnsi="Times New Roman" w:cs="Times New Roman"/>
          <w:sz w:val="28"/>
          <w:szCs w:val="27"/>
        </w:rPr>
        <w:t>палаты Российской Федерации и Благотворительного фонда Андрея Мельниченко. Тогда</w:t>
      </w:r>
      <w:r w:rsidRPr="001153F2">
        <w:rPr>
          <w:rFonts w:ascii="Times New Roman" w:hAnsi="Times New Roman" w:cs="Times New Roman"/>
          <w:sz w:val="28"/>
          <w:szCs w:val="27"/>
        </w:rPr>
        <w:t xml:space="preserve"> </w:t>
      </w:r>
      <w:r w:rsidRPr="001153F2">
        <w:rPr>
          <w:rFonts w:ascii="Times New Roman" w:hAnsi="Times New Roman" w:cs="Times New Roman"/>
          <w:sz w:val="28"/>
          <w:szCs w:val="27"/>
        </w:rPr>
        <w:t>на Конкурс было подано рекордное количество заявок – более 1,3 тысяч технологических</w:t>
      </w:r>
      <w:r w:rsidRPr="001153F2">
        <w:rPr>
          <w:rFonts w:ascii="Times New Roman" w:hAnsi="Times New Roman" w:cs="Times New Roman"/>
          <w:sz w:val="28"/>
          <w:szCs w:val="27"/>
        </w:rPr>
        <w:t xml:space="preserve"> </w:t>
      </w:r>
      <w:r w:rsidRPr="001153F2">
        <w:rPr>
          <w:rFonts w:ascii="Times New Roman" w:hAnsi="Times New Roman" w:cs="Times New Roman"/>
          <w:sz w:val="28"/>
          <w:szCs w:val="27"/>
        </w:rPr>
        <w:t>решений – из всех стран БРИКС.</w:t>
      </w:r>
    </w:p>
    <w:p w:rsidR="001153F2" w:rsidRPr="001153F2" w:rsidRDefault="001153F2" w:rsidP="001153F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7"/>
        </w:rPr>
      </w:pPr>
      <w:r w:rsidRPr="001153F2">
        <w:rPr>
          <w:rFonts w:ascii="Times New Roman" w:hAnsi="Times New Roman" w:cs="Times New Roman"/>
          <w:sz w:val="28"/>
          <w:szCs w:val="27"/>
        </w:rPr>
        <w:t>В 2026 году цель Конкурса соответствует Целям устойчивого развития</w:t>
      </w:r>
      <w:r w:rsidRPr="001153F2">
        <w:rPr>
          <w:rFonts w:ascii="Times New Roman" w:hAnsi="Times New Roman" w:cs="Times New Roman"/>
          <w:sz w:val="28"/>
          <w:szCs w:val="27"/>
        </w:rPr>
        <w:t xml:space="preserve"> </w:t>
      </w:r>
      <w:r w:rsidRPr="001153F2">
        <w:rPr>
          <w:rFonts w:ascii="Times New Roman" w:hAnsi="Times New Roman" w:cs="Times New Roman"/>
          <w:sz w:val="28"/>
          <w:szCs w:val="27"/>
        </w:rPr>
        <w:t>и принципам программы «Миссия жизни» (</w:t>
      </w:r>
      <w:proofErr w:type="spellStart"/>
      <w:r w:rsidRPr="001153F2">
        <w:rPr>
          <w:rFonts w:ascii="Times New Roman" w:hAnsi="Times New Roman" w:cs="Times New Roman"/>
          <w:sz w:val="28"/>
          <w:szCs w:val="27"/>
        </w:rPr>
        <w:t>Lifestyle</w:t>
      </w:r>
      <w:proofErr w:type="spellEnd"/>
      <w:r w:rsidRPr="001153F2">
        <w:rPr>
          <w:rFonts w:ascii="Times New Roman" w:hAnsi="Times New Roman" w:cs="Times New Roman"/>
          <w:sz w:val="28"/>
          <w:szCs w:val="27"/>
        </w:rPr>
        <w:t xml:space="preserve"> </w:t>
      </w:r>
      <w:proofErr w:type="spellStart"/>
      <w:r w:rsidRPr="001153F2">
        <w:rPr>
          <w:rFonts w:ascii="Times New Roman" w:hAnsi="Times New Roman" w:cs="Times New Roman"/>
          <w:sz w:val="28"/>
          <w:szCs w:val="27"/>
        </w:rPr>
        <w:t>for</w:t>
      </w:r>
      <w:proofErr w:type="spellEnd"/>
      <w:r w:rsidRPr="001153F2">
        <w:rPr>
          <w:rFonts w:ascii="Times New Roman" w:hAnsi="Times New Roman" w:cs="Times New Roman"/>
          <w:sz w:val="28"/>
          <w:szCs w:val="27"/>
        </w:rPr>
        <w:t xml:space="preserve"> </w:t>
      </w:r>
      <w:proofErr w:type="spellStart"/>
      <w:r w:rsidRPr="001153F2">
        <w:rPr>
          <w:rFonts w:ascii="Times New Roman" w:hAnsi="Times New Roman" w:cs="Times New Roman"/>
          <w:sz w:val="28"/>
          <w:szCs w:val="27"/>
        </w:rPr>
        <w:t>Environment</w:t>
      </w:r>
      <w:proofErr w:type="spellEnd"/>
      <w:r w:rsidRPr="001153F2">
        <w:rPr>
          <w:rFonts w:ascii="Times New Roman" w:hAnsi="Times New Roman" w:cs="Times New Roman"/>
          <w:sz w:val="28"/>
          <w:szCs w:val="27"/>
        </w:rPr>
        <w:t xml:space="preserve"> – Образ жизни</w:t>
      </w:r>
      <w:r w:rsidRPr="001153F2">
        <w:rPr>
          <w:rFonts w:ascii="Times New Roman" w:hAnsi="Times New Roman" w:cs="Times New Roman"/>
          <w:sz w:val="28"/>
          <w:szCs w:val="27"/>
        </w:rPr>
        <w:t xml:space="preserve"> </w:t>
      </w:r>
      <w:r w:rsidRPr="001153F2">
        <w:rPr>
          <w:rFonts w:ascii="Times New Roman" w:hAnsi="Times New Roman" w:cs="Times New Roman"/>
          <w:sz w:val="28"/>
          <w:szCs w:val="27"/>
        </w:rPr>
        <w:t>для окружающей среды).</w:t>
      </w:r>
    </w:p>
    <w:p w:rsidR="001153F2" w:rsidRPr="001153F2" w:rsidRDefault="001153F2" w:rsidP="001153F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7"/>
        </w:rPr>
      </w:pPr>
      <w:r w:rsidRPr="001153F2">
        <w:rPr>
          <w:rFonts w:ascii="Times New Roman" w:hAnsi="Times New Roman" w:cs="Times New Roman"/>
          <w:sz w:val="28"/>
          <w:szCs w:val="27"/>
        </w:rPr>
        <w:t>Организаторами с индийской стороны определены семь номинаций:</w:t>
      </w:r>
    </w:p>
    <w:p w:rsidR="001153F2" w:rsidRPr="001153F2" w:rsidRDefault="001153F2" w:rsidP="001153F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7"/>
        </w:rPr>
      </w:pPr>
      <w:r w:rsidRPr="001153F2">
        <w:rPr>
          <w:rFonts w:ascii="Times New Roman" w:hAnsi="Times New Roman" w:cs="Times New Roman"/>
          <w:sz w:val="28"/>
          <w:szCs w:val="27"/>
        </w:rPr>
        <w:t>1. Инновации в области продовольственной безопасности и питания.</w:t>
      </w:r>
    </w:p>
    <w:p w:rsidR="001153F2" w:rsidRPr="001153F2" w:rsidRDefault="001153F2" w:rsidP="001153F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7"/>
        </w:rPr>
      </w:pPr>
      <w:r w:rsidRPr="001153F2">
        <w:rPr>
          <w:rFonts w:ascii="Times New Roman" w:hAnsi="Times New Roman" w:cs="Times New Roman"/>
          <w:sz w:val="28"/>
          <w:szCs w:val="27"/>
        </w:rPr>
        <w:t>2. Цифровая экосистема здравоохранения и благополучия.</w:t>
      </w:r>
    </w:p>
    <w:p w:rsidR="001153F2" w:rsidRPr="001153F2" w:rsidRDefault="001153F2" w:rsidP="001153F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7"/>
        </w:rPr>
      </w:pPr>
      <w:r w:rsidRPr="001153F2">
        <w:rPr>
          <w:rFonts w:ascii="Times New Roman" w:hAnsi="Times New Roman" w:cs="Times New Roman"/>
          <w:sz w:val="28"/>
          <w:szCs w:val="27"/>
        </w:rPr>
        <w:t>3. Гендерно-инклюзивное обучение и расширение прав и возможностей.</w:t>
      </w:r>
    </w:p>
    <w:p w:rsidR="001153F2" w:rsidRPr="001153F2" w:rsidRDefault="001153F2" w:rsidP="001153F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7"/>
        </w:rPr>
      </w:pPr>
      <w:r w:rsidRPr="001153F2">
        <w:rPr>
          <w:rFonts w:ascii="Times New Roman" w:hAnsi="Times New Roman" w:cs="Times New Roman"/>
          <w:sz w:val="28"/>
          <w:szCs w:val="27"/>
        </w:rPr>
        <w:t>4. Водная безопасность и устойчивость.</w:t>
      </w:r>
    </w:p>
    <w:p w:rsidR="001153F2" w:rsidRPr="001153F2" w:rsidRDefault="001153F2" w:rsidP="001153F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7"/>
        </w:rPr>
      </w:pPr>
      <w:r w:rsidRPr="001153F2">
        <w:rPr>
          <w:rFonts w:ascii="Times New Roman" w:hAnsi="Times New Roman" w:cs="Times New Roman"/>
          <w:sz w:val="28"/>
          <w:szCs w:val="27"/>
        </w:rPr>
        <w:t>5. Чистая энергия и пути устойчивого перехода.</w:t>
      </w:r>
    </w:p>
    <w:p w:rsidR="001153F2" w:rsidRPr="001153F2" w:rsidRDefault="001153F2" w:rsidP="001153F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7"/>
        </w:rPr>
      </w:pPr>
      <w:r w:rsidRPr="001153F2">
        <w:rPr>
          <w:rFonts w:ascii="Times New Roman" w:hAnsi="Times New Roman" w:cs="Times New Roman"/>
          <w:sz w:val="28"/>
          <w:szCs w:val="27"/>
        </w:rPr>
        <w:t>6. Инновационная инфраструктура и решения для устойчивой промышленности.</w:t>
      </w:r>
    </w:p>
    <w:p w:rsidR="001153F2" w:rsidRPr="001153F2" w:rsidRDefault="001153F2" w:rsidP="001153F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7"/>
        </w:rPr>
      </w:pPr>
      <w:r w:rsidRPr="001153F2">
        <w:rPr>
          <w:rFonts w:ascii="Times New Roman" w:hAnsi="Times New Roman" w:cs="Times New Roman"/>
          <w:sz w:val="28"/>
          <w:szCs w:val="27"/>
        </w:rPr>
        <w:t>7. Восстановление ресурсов и инновации в циркулярных материалах.</w:t>
      </w:r>
    </w:p>
    <w:p w:rsidR="001153F2" w:rsidRPr="001153F2" w:rsidRDefault="001153F2" w:rsidP="001153F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7"/>
        </w:rPr>
      </w:pPr>
      <w:r w:rsidRPr="001153F2">
        <w:rPr>
          <w:rFonts w:ascii="Times New Roman" w:hAnsi="Times New Roman" w:cs="Times New Roman"/>
          <w:sz w:val="28"/>
          <w:szCs w:val="27"/>
        </w:rPr>
        <w:lastRenderedPageBreak/>
        <w:t xml:space="preserve">Конкурс проводится среди различных категорий участников, включая </w:t>
      </w:r>
      <w:proofErr w:type="spellStart"/>
      <w:r w:rsidRPr="001153F2">
        <w:rPr>
          <w:rFonts w:ascii="Times New Roman" w:hAnsi="Times New Roman" w:cs="Times New Roman"/>
          <w:sz w:val="28"/>
          <w:szCs w:val="27"/>
        </w:rPr>
        <w:t>стартапы</w:t>
      </w:r>
      <w:proofErr w:type="spellEnd"/>
      <w:r w:rsidRPr="001153F2">
        <w:rPr>
          <w:rFonts w:ascii="Times New Roman" w:hAnsi="Times New Roman" w:cs="Times New Roman"/>
          <w:sz w:val="28"/>
          <w:szCs w:val="27"/>
        </w:rPr>
        <w:t>,</w:t>
      </w:r>
      <w:r w:rsidRPr="001153F2">
        <w:rPr>
          <w:rFonts w:ascii="Times New Roman" w:hAnsi="Times New Roman" w:cs="Times New Roman"/>
          <w:sz w:val="28"/>
          <w:szCs w:val="27"/>
        </w:rPr>
        <w:t xml:space="preserve"> </w:t>
      </w:r>
      <w:r w:rsidRPr="001153F2">
        <w:rPr>
          <w:rFonts w:ascii="Times New Roman" w:hAnsi="Times New Roman" w:cs="Times New Roman"/>
          <w:sz w:val="28"/>
          <w:szCs w:val="27"/>
        </w:rPr>
        <w:t>малые и средние предприятия, корпорации, научно-производственные объединения,</w:t>
      </w:r>
      <w:r w:rsidRPr="001153F2">
        <w:rPr>
          <w:rFonts w:ascii="Times New Roman" w:hAnsi="Times New Roman" w:cs="Times New Roman"/>
          <w:sz w:val="28"/>
          <w:szCs w:val="27"/>
        </w:rPr>
        <w:t xml:space="preserve"> </w:t>
      </w:r>
      <w:r w:rsidRPr="001153F2">
        <w:rPr>
          <w:rFonts w:ascii="Times New Roman" w:hAnsi="Times New Roman" w:cs="Times New Roman"/>
          <w:sz w:val="28"/>
          <w:szCs w:val="27"/>
        </w:rPr>
        <w:t>организации гражданского общества, академические учреждения, исследовательские</w:t>
      </w:r>
      <w:r w:rsidRPr="001153F2">
        <w:rPr>
          <w:rFonts w:ascii="Times New Roman" w:hAnsi="Times New Roman" w:cs="Times New Roman"/>
          <w:sz w:val="28"/>
          <w:szCs w:val="27"/>
        </w:rPr>
        <w:t xml:space="preserve"> </w:t>
      </w:r>
      <w:r w:rsidRPr="001153F2">
        <w:rPr>
          <w:rFonts w:ascii="Times New Roman" w:hAnsi="Times New Roman" w:cs="Times New Roman"/>
          <w:sz w:val="28"/>
          <w:szCs w:val="27"/>
        </w:rPr>
        <w:t>организации и социальные предприятия из стран БРИКС.</w:t>
      </w:r>
    </w:p>
    <w:p w:rsidR="001153F2" w:rsidRDefault="001153F2" w:rsidP="001153F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7"/>
        </w:rPr>
      </w:pPr>
      <w:r w:rsidRPr="001153F2">
        <w:rPr>
          <w:rFonts w:ascii="Times New Roman" w:hAnsi="Times New Roman" w:cs="Times New Roman"/>
          <w:sz w:val="28"/>
          <w:szCs w:val="27"/>
        </w:rPr>
        <w:t>Участие в Конкурсе бесплатное, прием заявок на английском языке</w:t>
      </w:r>
      <w:r w:rsidRPr="001153F2">
        <w:rPr>
          <w:rFonts w:ascii="Times New Roman" w:hAnsi="Times New Roman" w:cs="Times New Roman"/>
          <w:sz w:val="28"/>
          <w:szCs w:val="27"/>
        </w:rPr>
        <w:t xml:space="preserve"> </w:t>
      </w:r>
      <w:r w:rsidRPr="001153F2">
        <w:rPr>
          <w:rFonts w:ascii="Times New Roman" w:hAnsi="Times New Roman" w:cs="Times New Roman"/>
          <w:sz w:val="28"/>
          <w:szCs w:val="27"/>
        </w:rPr>
        <w:t>производится до 10 июля 2026 года на официальном сайте Конкурса:</w:t>
      </w:r>
      <w:r w:rsidRPr="001153F2">
        <w:rPr>
          <w:rFonts w:ascii="Times New Roman" w:hAnsi="Times New Roman" w:cs="Times New Roman"/>
          <w:sz w:val="28"/>
          <w:szCs w:val="27"/>
        </w:rPr>
        <w:t xml:space="preserve"> </w:t>
      </w:r>
      <w:hyperlink r:id="rId6" w:history="1">
        <w:r w:rsidRPr="00B309DA">
          <w:rPr>
            <w:rStyle w:val="a6"/>
            <w:rFonts w:ascii="Times New Roman" w:hAnsi="Times New Roman" w:cs="Times New Roman"/>
            <w:sz w:val="28"/>
            <w:szCs w:val="27"/>
          </w:rPr>
          <w:t>https://bricsbusinesscouncil.co.in/award-form.html</w:t>
        </w:r>
      </w:hyperlink>
      <w:r w:rsidRPr="001153F2">
        <w:rPr>
          <w:rFonts w:ascii="Times New Roman" w:hAnsi="Times New Roman" w:cs="Times New Roman"/>
          <w:sz w:val="28"/>
          <w:szCs w:val="27"/>
        </w:rPr>
        <w:t>.</w:t>
      </w:r>
    </w:p>
    <w:p w:rsidR="001153F2" w:rsidRPr="001153F2" w:rsidRDefault="001153F2" w:rsidP="001153F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7"/>
        </w:rPr>
      </w:pPr>
      <w:r w:rsidRPr="001153F2">
        <w:rPr>
          <w:rFonts w:ascii="Times New Roman" w:hAnsi="Times New Roman" w:cs="Times New Roman"/>
          <w:sz w:val="28"/>
          <w:szCs w:val="27"/>
        </w:rPr>
        <w:t>Награждение победителей Конкурса состоится предварительно в сентябре 2026 года</w:t>
      </w:r>
      <w:r w:rsidRPr="001153F2">
        <w:rPr>
          <w:rFonts w:ascii="Times New Roman" w:hAnsi="Times New Roman" w:cs="Times New Roman"/>
          <w:sz w:val="28"/>
          <w:szCs w:val="27"/>
        </w:rPr>
        <w:t xml:space="preserve"> </w:t>
      </w:r>
      <w:r w:rsidRPr="001153F2">
        <w:rPr>
          <w:rFonts w:ascii="Times New Roman" w:hAnsi="Times New Roman" w:cs="Times New Roman"/>
          <w:sz w:val="28"/>
          <w:szCs w:val="27"/>
        </w:rPr>
        <w:t>в рамках Саммита БРИКС в Нью-Дели (Индия).</w:t>
      </w:r>
    </w:p>
    <w:p w:rsidR="001153F2" w:rsidRPr="009D024C" w:rsidRDefault="001153F2" w:rsidP="001153F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7"/>
        </w:rPr>
      </w:pPr>
      <w:r w:rsidRPr="001153F2">
        <w:rPr>
          <w:rFonts w:ascii="Times New Roman" w:hAnsi="Times New Roman" w:cs="Times New Roman"/>
          <w:sz w:val="28"/>
          <w:szCs w:val="27"/>
        </w:rPr>
        <w:t>В случае возникновения трудностей в регистрации через сайт, подать заявку</w:t>
      </w:r>
      <w:r w:rsidRPr="009D024C">
        <w:rPr>
          <w:rFonts w:ascii="Times New Roman" w:hAnsi="Times New Roman" w:cs="Times New Roman"/>
          <w:sz w:val="28"/>
          <w:szCs w:val="27"/>
        </w:rPr>
        <w:t xml:space="preserve"> </w:t>
      </w:r>
      <w:r w:rsidRPr="001153F2">
        <w:rPr>
          <w:rFonts w:ascii="Times New Roman" w:hAnsi="Times New Roman" w:cs="Times New Roman"/>
          <w:sz w:val="28"/>
          <w:szCs w:val="27"/>
        </w:rPr>
        <w:t>на участие можно офлайн, заполнив регистрационную форму. Заполненную форму,</w:t>
      </w:r>
      <w:r w:rsidR="009D024C" w:rsidRPr="009D024C">
        <w:rPr>
          <w:rFonts w:ascii="Times New Roman" w:hAnsi="Times New Roman" w:cs="Times New Roman"/>
          <w:sz w:val="28"/>
          <w:szCs w:val="27"/>
        </w:rPr>
        <w:t xml:space="preserve"> </w:t>
      </w:r>
      <w:r w:rsidRPr="001153F2">
        <w:rPr>
          <w:rFonts w:ascii="Times New Roman" w:hAnsi="Times New Roman" w:cs="Times New Roman"/>
          <w:sz w:val="28"/>
          <w:szCs w:val="27"/>
        </w:rPr>
        <w:t>а также сопутствующие видео, презентации и иные материалы необходимо направлять</w:t>
      </w:r>
      <w:r w:rsidR="009D024C" w:rsidRPr="009D024C">
        <w:rPr>
          <w:rFonts w:ascii="Times New Roman" w:hAnsi="Times New Roman" w:cs="Times New Roman"/>
          <w:sz w:val="28"/>
          <w:szCs w:val="27"/>
        </w:rPr>
        <w:t xml:space="preserve"> </w:t>
      </w:r>
      <w:r w:rsidRPr="001153F2">
        <w:rPr>
          <w:rFonts w:ascii="Times New Roman" w:hAnsi="Times New Roman" w:cs="Times New Roman"/>
          <w:sz w:val="28"/>
          <w:szCs w:val="27"/>
        </w:rPr>
        <w:t>на почту kiral.singh@ficci.com (в копии – info@bricsbusiness.ru), в теме письма</w:t>
      </w:r>
      <w:r w:rsidR="009D024C" w:rsidRPr="009D024C">
        <w:rPr>
          <w:rFonts w:ascii="Times New Roman" w:hAnsi="Times New Roman" w:cs="Times New Roman"/>
          <w:sz w:val="28"/>
          <w:szCs w:val="27"/>
        </w:rPr>
        <w:t xml:space="preserve"> </w:t>
      </w:r>
      <w:r w:rsidRPr="001153F2">
        <w:rPr>
          <w:rFonts w:ascii="Times New Roman" w:hAnsi="Times New Roman" w:cs="Times New Roman"/>
          <w:sz w:val="28"/>
          <w:szCs w:val="27"/>
        </w:rPr>
        <w:t>указывать</w:t>
      </w:r>
      <w:r w:rsidRPr="009D024C">
        <w:rPr>
          <w:rFonts w:ascii="Times New Roman" w:hAnsi="Times New Roman" w:cs="Times New Roman"/>
          <w:sz w:val="28"/>
          <w:szCs w:val="27"/>
        </w:rPr>
        <w:t xml:space="preserve"> – </w:t>
      </w:r>
      <w:r w:rsidRPr="001153F2">
        <w:rPr>
          <w:rFonts w:ascii="Times New Roman" w:hAnsi="Times New Roman" w:cs="Times New Roman"/>
          <w:sz w:val="28"/>
          <w:szCs w:val="27"/>
          <w:lang w:val="en-US"/>
        </w:rPr>
        <w:t>BRICS</w:t>
      </w:r>
      <w:r w:rsidRPr="009D024C">
        <w:rPr>
          <w:rFonts w:ascii="Times New Roman" w:hAnsi="Times New Roman" w:cs="Times New Roman"/>
          <w:sz w:val="28"/>
          <w:szCs w:val="27"/>
        </w:rPr>
        <w:t xml:space="preserve"> </w:t>
      </w:r>
      <w:r w:rsidRPr="001153F2">
        <w:rPr>
          <w:rFonts w:ascii="Times New Roman" w:hAnsi="Times New Roman" w:cs="Times New Roman"/>
          <w:sz w:val="28"/>
          <w:szCs w:val="27"/>
          <w:lang w:val="en-US"/>
        </w:rPr>
        <w:t>Solutions</w:t>
      </w:r>
      <w:r w:rsidRPr="009D024C">
        <w:rPr>
          <w:rFonts w:ascii="Times New Roman" w:hAnsi="Times New Roman" w:cs="Times New Roman"/>
          <w:sz w:val="28"/>
          <w:szCs w:val="27"/>
        </w:rPr>
        <w:t xml:space="preserve"> </w:t>
      </w:r>
      <w:r w:rsidRPr="001153F2">
        <w:rPr>
          <w:rFonts w:ascii="Times New Roman" w:hAnsi="Times New Roman" w:cs="Times New Roman"/>
          <w:sz w:val="28"/>
          <w:szCs w:val="27"/>
          <w:lang w:val="en-US"/>
        </w:rPr>
        <w:t>Awards</w:t>
      </w:r>
      <w:r w:rsidRPr="009D024C">
        <w:rPr>
          <w:rFonts w:ascii="Times New Roman" w:hAnsi="Times New Roman" w:cs="Times New Roman"/>
          <w:sz w:val="28"/>
          <w:szCs w:val="27"/>
        </w:rPr>
        <w:t xml:space="preserve"> </w:t>
      </w:r>
      <w:r w:rsidRPr="001153F2">
        <w:rPr>
          <w:rFonts w:ascii="Times New Roman" w:hAnsi="Times New Roman" w:cs="Times New Roman"/>
          <w:sz w:val="28"/>
          <w:szCs w:val="27"/>
          <w:lang w:val="en-US"/>
        </w:rPr>
        <w:t>Applications</w:t>
      </w:r>
      <w:r w:rsidRPr="009D024C">
        <w:rPr>
          <w:rFonts w:ascii="Times New Roman" w:hAnsi="Times New Roman" w:cs="Times New Roman"/>
          <w:sz w:val="28"/>
          <w:szCs w:val="27"/>
        </w:rPr>
        <w:t xml:space="preserve"> </w:t>
      </w:r>
      <w:r w:rsidRPr="001153F2">
        <w:rPr>
          <w:rFonts w:ascii="Times New Roman" w:hAnsi="Times New Roman" w:cs="Times New Roman"/>
          <w:sz w:val="28"/>
          <w:szCs w:val="27"/>
          <w:lang w:val="en-US"/>
        </w:rPr>
        <w:t>from</w:t>
      </w:r>
      <w:r w:rsidRPr="009D024C">
        <w:rPr>
          <w:rFonts w:ascii="Times New Roman" w:hAnsi="Times New Roman" w:cs="Times New Roman"/>
          <w:sz w:val="28"/>
          <w:szCs w:val="27"/>
        </w:rPr>
        <w:t xml:space="preserve"> </w:t>
      </w:r>
      <w:r w:rsidRPr="001153F2">
        <w:rPr>
          <w:rFonts w:ascii="Times New Roman" w:hAnsi="Times New Roman" w:cs="Times New Roman"/>
          <w:sz w:val="28"/>
          <w:szCs w:val="27"/>
          <w:lang w:val="en-US"/>
        </w:rPr>
        <w:t>Russia</w:t>
      </w:r>
      <w:r w:rsidRPr="009D024C">
        <w:rPr>
          <w:rFonts w:ascii="Times New Roman" w:hAnsi="Times New Roman" w:cs="Times New Roman"/>
          <w:sz w:val="28"/>
          <w:szCs w:val="27"/>
        </w:rPr>
        <w:t>.</w:t>
      </w:r>
    </w:p>
    <w:p w:rsidR="001153F2" w:rsidRPr="001153F2" w:rsidRDefault="001153F2" w:rsidP="001153F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7"/>
        </w:rPr>
      </w:pPr>
      <w:r w:rsidRPr="001153F2">
        <w:rPr>
          <w:rFonts w:ascii="Times New Roman" w:hAnsi="Times New Roman" w:cs="Times New Roman"/>
          <w:sz w:val="28"/>
          <w:szCs w:val="27"/>
        </w:rPr>
        <w:t>Контактные лица от Агентства для взаимодействия:</w:t>
      </w:r>
    </w:p>
    <w:p w:rsidR="001153F2" w:rsidRPr="001153F2" w:rsidRDefault="001153F2" w:rsidP="001153F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7"/>
        </w:rPr>
      </w:pPr>
      <w:r w:rsidRPr="001153F2">
        <w:rPr>
          <w:rFonts w:ascii="Times New Roman" w:hAnsi="Times New Roman" w:cs="Times New Roman"/>
          <w:sz w:val="28"/>
          <w:szCs w:val="27"/>
        </w:rPr>
        <w:t>Пономаренко Никита Владимирович, директор Дивизиона международных</w:t>
      </w:r>
      <w:r w:rsidR="009D024C" w:rsidRPr="009D024C">
        <w:rPr>
          <w:rFonts w:ascii="Times New Roman" w:hAnsi="Times New Roman" w:cs="Times New Roman"/>
          <w:sz w:val="28"/>
          <w:szCs w:val="27"/>
        </w:rPr>
        <w:t xml:space="preserve"> </w:t>
      </w:r>
      <w:r w:rsidRPr="001153F2">
        <w:rPr>
          <w:rFonts w:ascii="Times New Roman" w:hAnsi="Times New Roman" w:cs="Times New Roman"/>
          <w:sz w:val="28"/>
          <w:szCs w:val="27"/>
        </w:rPr>
        <w:t>инициатив, тел.: +7 (985) 301-12-13, адрес электронной почты: nv.ponomarenko@asi.ru;</w:t>
      </w:r>
    </w:p>
    <w:p w:rsidR="009D024C" w:rsidRDefault="001153F2" w:rsidP="001153F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7"/>
          <w:highlight w:val="yellow"/>
        </w:rPr>
      </w:pPr>
      <w:proofErr w:type="spellStart"/>
      <w:r w:rsidRPr="001153F2">
        <w:rPr>
          <w:rFonts w:ascii="Times New Roman" w:hAnsi="Times New Roman" w:cs="Times New Roman"/>
          <w:sz w:val="28"/>
          <w:szCs w:val="27"/>
        </w:rPr>
        <w:t>Махова</w:t>
      </w:r>
      <w:proofErr w:type="spellEnd"/>
      <w:r w:rsidRPr="001153F2">
        <w:rPr>
          <w:rFonts w:ascii="Times New Roman" w:hAnsi="Times New Roman" w:cs="Times New Roman"/>
          <w:sz w:val="28"/>
          <w:szCs w:val="27"/>
        </w:rPr>
        <w:t xml:space="preserve"> Елизавета Сергеевна, руководитель программы Дивизиона международных</w:t>
      </w:r>
      <w:r w:rsidR="009D024C" w:rsidRPr="009D024C">
        <w:rPr>
          <w:rFonts w:ascii="Times New Roman" w:hAnsi="Times New Roman" w:cs="Times New Roman"/>
          <w:sz w:val="28"/>
          <w:szCs w:val="27"/>
        </w:rPr>
        <w:t xml:space="preserve"> </w:t>
      </w:r>
      <w:r w:rsidRPr="001153F2">
        <w:rPr>
          <w:rFonts w:ascii="Times New Roman" w:hAnsi="Times New Roman" w:cs="Times New Roman"/>
          <w:sz w:val="28"/>
          <w:szCs w:val="27"/>
        </w:rPr>
        <w:t xml:space="preserve">инициатив, тел.: +7 (967) 040-60-50, адрес электронной почты: </w:t>
      </w:r>
      <w:hyperlink r:id="rId7" w:history="1">
        <w:r w:rsidR="009D024C" w:rsidRPr="00B309DA">
          <w:rPr>
            <w:rStyle w:val="a6"/>
            <w:rFonts w:ascii="Times New Roman" w:hAnsi="Times New Roman" w:cs="Times New Roman"/>
            <w:sz w:val="28"/>
            <w:szCs w:val="27"/>
          </w:rPr>
          <w:t>es.makhova@asi.ru</w:t>
        </w:r>
      </w:hyperlink>
      <w:r w:rsidRPr="001153F2">
        <w:rPr>
          <w:rFonts w:ascii="Times New Roman" w:hAnsi="Times New Roman" w:cs="Times New Roman"/>
          <w:sz w:val="28"/>
          <w:szCs w:val="27"/>
        </w:rPr>
        <w:t>.</w:t>
      </w:r>
    </w:p>
    <w:p w:rsidR="00343A9B" w:rsidRPr="0083130C" w:rsidRDefault="002C0E85" w:rsidP="001153F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7"/>
        </w:rPr>
      </w:pPr>
      <w:r w:rsidRPr="009D024C">
        <w:rPr>
          <w:rFonts w:ascii="Times New Roman" w:hAnsi="Times New Roman" w:cs="Times New Roman"/>
          <w:sz w:val="28"/>
          <w:szCs w:val="27"/>
        </w:rPr>
        <w:t xml:space="preserve">Приглашаем хозяйствующие субъекты принять участие в </w:t>
      </w:r>
      <w:r w:rsidR="009D024C" w:rsidRPr="009D024C">
        <w:rPr>
          <w:rFonts w:ascii="Times New Roman" w:hAnsi="Times New Roman" w:cs="Times New Roman"/>
          <w:sz w:val="28"/>
          <w:szCs w:val="27"/>
        </w:rPr>
        <w:t>конкурсе</w:t>
      </w:r>
      <w:r w:rsidRPr="009D024C">
        <w:rPr>
          <w:rFonts w:ascii="Times New Roman" w:hAnsi="Times New Roman" w:cs="Times New Roman"/>
          <w:sz w:val="28"/>
          <w:szCs w:val="27"/>
        </w:rPr>
        <w:t>.</w:t>
      </w:r>
    </w:p>
    <w:p w:rsidR="002C0E85" w:rsidRDefault="002C0E85" w:rsidP="001153F2">
      <w:pPr>
        <w:spacing w:after="0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83130C" w:rsidRDefault="0083130C" w:rsidP="001153F2">
      <w:pPr>
        <w:spacing w:after="0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9D024C" w:rsidRPr="00E52911" w:rsidRDefault="009D024C" w:rsidP="001153F2">
      <w:pPr>
        <w:spacing w:after="0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343A9B" w:rsidRPr="00E52911" w:rsidRDefault="006041E2" w:rsidP="001153F2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E52911">
        <w:rPr>
          <w:rFonts w:ascii="Times New Roman" w:hAnsi="Times New Roman" w:cs="Times New Roman"/>
          <w:sz w:val="27"/>
          <w:szCs w:val="27"/>
        </w:rPr>
        <w:t>Н</w:t>
      </w:r>
      <w:r w:rsidR="00622E11" w:rsidRPr="00E52911">
        <w:rPr>
          <w:rFonts w:ascii="Times New Roman" w:hAnsi="Times New Roman" w:cs="Times New Roman"/>
          <w:sz w:val="27"/>
          <w:szCs w:val="27"/>
        </w:rPr>
        <w:t xml:space="preserve">ачальник управления торговли                               </w:t>
      </w:r>
      <w:r w:rsidR="007626EA" w:rsidRPr="00E52911">
        <w:rPr>
          <w:rFonts w:ascii="Times New Roman" w:hAnsi="Times New Roman" w:cs="Times New Roman"/>
          <w:sz w:val="27"/>
          <w:szCs w:val="27"/>
        </w:rPr>
        <w:t xml:space="preserve">                   </w:t>
      </w:r>
      <w:r w:rsidRPr="00E52911">
        <w:rPr>
          <w:rFonts w:ascii="Times New Roman" w:hAnsi="Times New Roman" w:cs="Times New Roman"/>
          <w:sz w:val="27"/>
          <w:szCs w:val="27"/>
        </w:rPr>
        <w:t xml:space="preserve"> </w:t>
      </w:r>
      <w:r w:rsidR="00622E11" w:rsidRPr="00E52911">
        <w:rPr>
          <w:rFonts w:ascii="Times New Roman" w:hAnsi="Times New Roman" w:cs="Times New Roman"/>
          <w:sz w:val="27"/>
          <w:szCs w:val="27"/>
        </w:rPr>
        <w:t xml:space="preserve">         </w:t>
      </w:r>
      <w:r w:rsidRPr="00E52911">
        <w:rPr>
          <w:rFonts w:ascii="Times New Roman" w:hAnsi="Times New Roman" w:cs="Times New Roman"/>
          <w:sz w:val="27"/>
          <w:szCs w:val="27"/>
        </w:rPr>
        <w:t>И</w:t>
      </w:r>
      <w:r w:rsidR="00622E11" w:rsidRPr="00E52911">
        <w:rPr>
          <w:rFonts w:ascii="Times New Roman" w:hAnsi="Times New Roman" w:cs="Times New Roman"/>
          <w:sz w:val="27"/>
          <w:szCs w:val="27"/>
        </w:rPr>
        <w:t>.</w:t>
      </w:r>
      <w:r w:rsidRPr="00E52911">
        <w:rPr>
          <w:rFonts w:ascii="Times New Roman" w:hAnsi="Times New Roman" w:cs="Times New Roman"/>
          <w:sz w:val="27"/>
          <w:szCs w:val="27"/>
        </w:rPr>
        <w:t>И</w:t>
      </w:r>
      <w:r w:rsidR="00622E11" w:rsidRPr="00E52911">
        <w:rPr>
          <w:rFonts w:ascii="Times New Roman" w:hAnsi="Times New Roman" w:cs="Times New Roman"/>
          <w:sz w:val="27"/>
          <w:szCs w:val="27"/>
        </w:rPr>
        <w:t xml:space="preserve">. </w:t>
      </w:r>
      <w:proofErr w:type="spellStart"/>
      <w:r w:rsidRPr="00E52911">
        <w:rPr>
          <w:rFonts w:ascii="Times New Roman" w:hAnsi="Times New Roman" w:cs="Times New Roman"/>
          <w:sz w:val="27"/>
          <w:szCs w:val="27"/>
        </w:rPr>
        <w:t>Трощинская</w:t>
      </w:r>
      <w:proofErr w:type="spellEnd"/>
    </w:p>
    <w:p w:rsidR="00E52911" w:rsidRDefault="00E52911" w:rsidP="001153F2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:rsidR="009D024C" w:rsidRDefault="009D024C" w:rsidP="001153F2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:rsidR="009D024C" w:rsidRDefault="009D024C" w:rsidP="001153F2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:rsidR="009D024C" w:rsidRDefault="009D024C" w:rsidP="001153F2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:rsidR="009D024C" w:rsidRDefault="009D024C" w:rsidP="001153F2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:rsidR="009D024C" w:rsidRDefault="009D024C" w:rsidP="001153F2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:rsidR="009D024C" w:rsidRDefault="009D024C" w:rsidP="001153F2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:rsidR="009D024C" w:rsidRDefault="009D024C" w:rsidP="001153F2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:rsidR="009D024C" w:rsidRDefault="009D024C" w:rsidP="001153F2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:rsidR="009D024C" w:rsidRDefault="009D024C" w:rsidP="001153F2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:rsidR="009D024C" w:rsidRDefault="009D024C" w:rsidP="001153F2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:rsidR="009D024C" w:rsidRDefault="009D024C" w:rsidP="001153F2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:rsidR="009D024C" w:rsidRDefault="009D024C" w:rsidP="001153F2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:rsidR="009D024C" w:rsidRDefault="009D024C" w:rsidP="001153F2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:rsidR="009D024C" w:rsidRDefault="009D024C" w:rsidP="001153F2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</w:p>
    <w:p w:rsidR="009D024C" w:rsidRPr="00E52911" w:rsidRDefault="009D024C" w:rsidP="001153F2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:rsidR="00AC08FC" w:rsidRPr="001A0EE9" w:rsidRDefault="00EC4380" w:rsidP="001153F2">
      <w:pPr>
        <w:tabs>
          <w:tab w:val="num" w:pos="0"/>
          <w:tab w:val="left" w:pos="9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Свинухова / Сайт / Информация о </w:t>
      </w:r>
      <w:r w:rsidR="001153F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международном конкурсе лучших практик</w:t>
      </w:r>
      <w:r w:rsidR="00AC08FC" w:rsidRPr="00343A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AC08FC" w:rsidRPr="00343A9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docx</w:t>
      </w:r>
      <w:proofErr w:type="spellEnd"/>
    </w:p>
    <w:p w:rsidR="00343A9B" w:rsidRPr="00343A9B" w:rsidRDefault="00343A9B" w:rsidP="001153F2">
      <w:pPr>
        <w:tabs>
          <w:tab w:val="num" w:pos="0"/>
          <w:tab w:val="left" w:pos="9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2E11" w:rsidRPr="00343A9B" w:rsidRDefault="00BF2E1C" w:rsidP="00115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3A9B">
        <w:rPr>
          <w:rFonts w:ascii="Times New Roman" w:hAnsi="Times New Roman" w:cs="Times New Roman"/>
          <w:sz w:val="24"/>
          <w:szCs w:val="24"/>
        </w:rPr>
        <w:t>Исп</w:t>
      </w:r>
      <w:proofErr w:type="spellEnd"/>
      <w:r w:rsidRPr="00343A9B">
        <w:rPr>
          <w:rFonts w:ascii="Times New Roman" w:hAnsi="Times New Roman" w:cs="Times New Roman"/>
          <w:sz w:val="24"/>
          <w:szCs w:val="24"/>
        </w:rPr>
        <w:t xml:space="preserve">: </w:t>
      </w:r>
      <w:r w:rsidR="00622E11" w:rsidRPr="00343A9B">
        <w:rPr>
          <w:rFonts w:ascii="Times New Roman" w:hAnsi="Times New Roman" w:cs="Times New Roman"/>
          <w:sz w:val="24"/>
          <w:szCs w:val="24"/>
        </w:rPr>
        <w:t>Свинухова О.В.</w:t>
      </w:r>
    </w:p>
    <w:sectPr w:rsidR="00622E11" w:rsidRPr="00343A9B" w:rsidSect="00AC08FC">
      <w:pgSz w:w="11906" w:h="16838"/>
      <w:pgMar w:top="568" w:right="566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B65848"/>
    <w:multiLevelType w:val="hybridMultilevel"/>
    <w:tmpl w:val="4CE0A4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D03"/>
    <w:rsid w:val="000222B0"/>
    <w:rsid w:val="001153F2"/>
    <w:rsid w:val="001A0EE9"/>
    <w:rsid w:val="00205B6C"/>
    <w:rsid w:val="0021239C"/>
    <w:rsid w:val="002C0E85"/>
    <w:rsid w:val="00301E4F"/>
    <w:rsid w:val="00343A9B"/>
    <w:rsid w:val="003851B4"/>
    <w:rsid w:val="00411732"/>
    <w:rsid w:val="00452D03"/>
    <w:rsid w:val="0054138C"/>
    <w:rsid w:val="005447BF"/>
    <w:rsid w:val="006041E2"/>
    <w:rsid w:val="0061675F"/>
    <w:rsid w:val="00617100"/>
    <w:rsid w:val="00622E11"/>
    <w:rsid w:val="0063439F"/>
    <w:rsid w:val="00666063"/>
    <w:rsid w:val="00672C50"/>
    <w:rsid w:val="006F35AA"/>
    <w:rsid w:val="006F59F0"/>
    <w:rsid w:val="00731C59"/>
    <w:rsid w:val="00750591"/>
    <w:rsid w:val="007626EA"/>
    <w:rsid w:val="007952B3"/>
    <w:rsid w:val="0083130C"/>
    <w:rsid w:val="008F1771"/>
    <w:rsid w:val="00955FF9"/>
    <w:rsid w:val="009A45B1"/>
    <w:rsid w:val="009D024C"/>
    <w:rsid w:val="00A835B5"/>
    <w:rsid w:val="00AC08FC"/>
    <w:rsid w:val="00AF2D4F"/>
    <w:rsid w:val="00B82F40"/>
    <w:rsid w:val="00BE6B2E"/>
    <w:rsid w:val="00BF2E1C"/>
    <w:rsid w:val="00D1092E"/>
    <w:rsid w:val="00D523E0"/>
    <w:rsid w:val="00E52911"/>
    <w:rsid w:val="00E6051B"/>
    <w:rsid w:val="00E65BDB"/>
    <w:rsid w:val="00EC4380"/>
    <w:rsid w:val="00FB0E87"/>
    <w:rsid w:val="00FD2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5C8548-8C21-47CD-AA7A-AB6205FF7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1C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22E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22E11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6041E2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E529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es.makhova@asi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icsbusinesscouncil.co.in/award-form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B06E3D-7F94-49BC-9329-44B425716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2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Заместитель начальника УПР3</dc:creator>
  <cp:keywords/>
  <dc:description/>
  <cp:lastModifiedBy>spec-torg2</cp:lastModifiedBy>
  <cp:revision>37</cp:revision>
  <cp:lastPrinted>2026-07-08T12:58:00Z</cp:lastPrinted>
  <dcterms:created xsi:type="dcterms:W3CDTF">2025-08-11T12:15:00Z</dcterms:created>
  <dcterms:modified xsi:type="dcterms:W3CDTF">2026-07-08T12:59:00Z</dcterms:modified>
</cp:coreProperties>
</file>